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3FB4" w14:textId="6EEF86A1" w:rsidR="00F3035B" w:rsidRDefault="005E71EF">
      <w:r>
        <w:t>The Pines HOA Board Meeting</w:t>
      </w:r>
    </w:p>
    <w:p w14:paraId="760CD030" w14:textId="27968138" w:rsidR="005E71EF" w:rsidRDefault="00A9432A">
      <w:r>
        <w:t>January 4, 2023</w:t>
      </w:r>
    </w:p>
    <w:p w14:paraId="57632480" w14:textId="117C2256" w:rsidR="005E71EF" w:rsidRDefault="005E71EF"/>
    <w:p w14:paraId="623DFCEE" w14:textId="670B2364" w:rsidR="005E71EF" w:rsidRDefault="005E71EF">
      <w:r>
        <w:t xml:space="preserve">Meeting called to order at </w:t>
      </w:r>
      <w:r w:rsidR="00A9432A">
        <w:t xml:space="preserve">7:08 </w:t>
      </w:r>
      <w:r>
        <w:t>pm</w:t>
      </w:r>
      <w:r w:rsidR="00A9432A">
        <w:t xml:space="preserve"> by President Marshall </w:t>
      </w:r>
      <w:proofErr w:type="spellStart"/>
      <w:r w:rsidR="00A9432A">
        <w:t>Leiker</w:t>
      </w:r>
      <w:proofErr w:type="spellEnd"/>
    </w:p>
    <w:p w14:paraId="3505B32E" w14:textId="0D135447" w:rsidR="005E71EF" w:rsidRDefault="005E71EF">
      <w:r>
        <w:t>Attendance:  Tyler</w:t>
      </w:r>
      <w:r w:rsidR="009E0C34">
        <w:t xml:space="preserve"> Balfour</w:t>
      </w:r>
      <w:r>
        <w:t>, Pam</w:t>
      </w:r>
      <w:r w:rsidR="009E0C34">
        <w:t xml:space="preserve"> Malone</w:t>
      </w:r>
      <w:r>
        <w:t>, Karen</w:t>
      </w:r>
      <w:r w:rsidR="009E0C34">
        <w:t xml:space="preserve"> Pfeifer</w:t>
      </w:r>
      <w:r>
        <w:t>, Brook</w:t>
      </w:r>
      <w:r w:rsidR="009E0C34">
        <w:t xml:space="preserve">e </w:t>
      </w:r>
      <w:proofErr w:type="spellStart"/>
      <w:r w:rsidR="009E0C34">
        <w:t>Momblow</w:t>
      </w:r>
      <w:proofErr w:type="spellEnd"/>
      <w:r>
        <w:t>, Mary Lou</w:t>
      </w:r>
      <w:r w:rsidR="009E0C34">
        <w:t xml:space="preserve"> Froberg</w:t>
      </w:r>
      <w:r>
        <w:t>, Rae Ann</w:t>
      </w:r>
      <w:r w:rsidR="009E0C34">
        <w:t xml:space="preserve"> </w:t>
      </w:r>
      <w:proofErr w:type="spellStart"/>
      <w:r w:rsidR="009E0C34">
        <w:t>DeCuio</w:t>
      </w:r>
      <w:proofErr w:type="spellEnd"/>
      <w:r>
        <w:t>, Marshall</w:t>
      </w:r>
      <w:r w:rsidR="009E0C34">
        <w:t xml:space="preserve"> </w:t>
      </w:r>
      <w:proofErr w:type="spellStart"/>
      <w:r w:rsidR="009E0C34">
        <w:t>Leiker</w:t>
      </w:r>
      <w:proofErr w:type="spellEnd"/>
      <w:r w:rsidR="00A9432A">
        <w:t>, Ken Nelson</w:t>
      </w:r>
    </w:p>
    <w:p w14:paraId="7BA00415" w14:textId="6654399A" w:rsidR="00A9432A" w:rsidRDefault="00383973">
      <w:r>
        <w:t xml:space="preserve">Missing:  Bill </w:t>
      </w:r>
      <w:proofErr w:type="spellStart"/>
      <w:r>
        <w:t>B</w:t>
      </w:r>
      <w:r w:rsidR="009E0C34">
        <w:t>r</w:t>
      </w:r>
      <w:r>
        <w:t>unker</w:t>
      </w:r>
      <w:proofErr w:type="spellEnd"/>
      <w:r>
        <w:t xml:space="preserve">, Terry Gale </w:t>
      </w:r>
    </w:p>
    <w:p w14:paraId="4832B5AB" w14:textId="5C702A1A" w:rsidR="005A23B4" w:rsidRDefault="005A23B4"/>
    <w:p w14:paraId="1DAB3A71" w14:textId="5EF7DE00" w:rsidR="005A23B4" w:rsidRDefault="005A23B4">
      <w:r>
        <w:t>Introductions of the new board members were made.</w:t>
      </w:r>
    </w:p>
    <w:p w14:paraId="05D2DC5D" w14:textId="730233AB" w:rsidR="00A9432A" w:rsidRDefault="00A9432A">
      <w:r>
        <w:t>A lengthy discussion was held concerning the pros and cons of dissolving the HOA or continue with it.  If it is not dissolved, a list of items to be address</w:t>
      </w:r>
      <w:r w:rsidR="00D0274E">
        <w:t>ed</w:t>
      </w:r>
      <w:r>
        <w:t xml:space="preserve"> was presented:</w:t>
      </w:r>
    </w:p>
    <w:p w14:paraId="55ABC841" w14:textId="56CE8AB6" w:rsidR="00A9432A" w:rsidRDefault="00A9432A" w:rsidP="00985322">
      <w:r>
        <w:t>Section 38-33.3-41 of the Colorado Common Interest Ownership Act stated that HOAs are required to register with the Division of Real Estate</w:t>
      </w:r>
      <w:r w:rsidR="00D0274E">
        <w:t xml:space="preserve"> on a yearly basis.  This has not been done annually.</w:t>
      </w:r>
    </w:p>
    <w:p w14:paraId="4CAC58F5" w14:textId="24346C97" w:rsidR="00D0274E" w:rsidRDefault="00D0274E" w:rsidP="00A9432A">
      <w:pPr>
        <w:pStyle w:val="ListParagraph"/>
        <w:numPr>
          <w:ilvl w:val="0"/>
          <w:numId w:val="1"/>
        </w:numPr>
      </w:pPr>
      <w:r>
        <w:t>Look at updating the web site and adding bill pay for collection of membership dues</w:t>
      </w:r>
    </w:p>
    <w:p w14:paraId="0A369086" w14:textId="259D545E" w:rsidR="00D0274E" w:rsidRDefault="00D0274E" w:rsidP="00A9432A">
      <w:pPr>
        <w:pStyle w:val="ListParagraph"/>
        <w:numPr>
          <w:ilvl w:val="0"/>
          <w:numId w:val="1"/>
        </w:numPr>
      </w:pPr>
      <w:r>
        <w:t>Review the covenants – from day 1 to present - to determine if changes need to be made</w:t>
      </w:r>
    </w:p>
    <w:p w14:paraId="49142A08" w14:textId="57DD2EA5" w:rsidR="00D0274E" w:rsidRDefault="00D0274E" w:rsidP="00A9432A">
      <w:pPr>
        <w:pStyle w:val="ListParagraph"/>
        <w:numPr>
          <w:ilvl w:val="0"/>
          <w:numId w:val="1"/>
        </w:numPr>
      </w:pPr>
      <w:r>
        <w:t>Decide if books should stay on QuickBooks online or to purchase a desktop license.</w:t>
      </w:r>
    </w:p>
    <w:p w14:paraId="546FA03F" w14:textId="701B044B" w:rsidR="00D0274E" w:rsidRDefault="00D0274E" w:rsidP="00A9432A">
      <w:pPr>
        <w:pStyle w:val="ListParagraph"/>
        <w:numPr>
          <w:ilvl w:val="0"/>
          <w:numId w:val="1"/>
        </w:numPr>
      </w:pPr>
      <w:r>
        <w:t>Review and amend the benefits the HOA provides</w:t>
      </w:r>
      <w:r w:rsidR="00A02566">
        <w:t xml:space="preserve"> and do a knowledge share with homeowners</w:t>
      </w:r>
    </w:p>
    <w:p w14:paraId="57809653" w14:textId="26345296" w:rsidR="00A02566" w:rsidRDefault="00A02566" w:rsidP="00A9432A">
      <w:pPr>
        <w:pStyle w:val="ListParagraph"/>
        <w:numPr>
          <w:ilvl w:val="0"/>
          <w:numId w:val="1"/>
        </w:numPr>
      </w:pPr>
      <w:r>
        <w:t>Grandfather previous violations and select a date to start enforcement of covenant violations</w:t>
      </w:r>
    </w:p>
    <w:p w14:paraId="40510262" w14:textId="54B252B0" w:rsidR="00A02566" w:rsidRDefault="00A02566" w:rsidP="00A02566">
      <w:r>
        <w:t>The three alternatives are:</w:t>
      </w:r>
    </w:p>
    <w:p w14:paraId="581B1802" w14:textId="077175C1" w:rsidR="00A02566" w:rsidRDefault="00A02566" w:rsidP="00A02566">
      <w:pPr>
        <w:pStyle w:val="ListParagraph"/>
        <w:numPr>
          <w:ilvl w:val="0"/>
          <w:numId w:val="3"/>
        </w:numPr>
      </w:pPr>
      <w:r>
        <w:t xml:space="preserve">Continue status quo </w:t>
      </w:r>
    </w:p>
    <w:p w14:paraId="26BF1580" w14:textId="10535A1D" w:rsidR="005A23B4" w:rsidRDefault="005A23B4" w:rsidP="00A02566">
      <w:pPr>
        <w:pStyle w:val="ListParagraph"/>
        <w:numPr>
          <w:ilvl w:val="0"/>
          <w:numId w:val="3"/>
        </w:numPr>
      </w:pPr>
      <w:r>
        <w:t>Revise/modernize the HOA</w:t>
      </w:r>
    </w:p>
    <w:p w14:paraId="68B4D11E" w14:textId="2B69586A" w:rsidR="005A23B4" w:rsidRDefault="005A23B4" w:rsidP="00A02566">
      <w:pPr>
        <w:pStyle w:val="ListParagraph"/>
        <w:numPr>
          <w:ilvl w:val="0"/>
          <w:numId w:val="3"/>
        </w:numPr>
      </w:pPr>
      <w:r>
        <w:t>Dissolve the HOA</w:t>
      </w:r>
    </w:p>
    <w:p w14:paraId="0A428724" w14:textId="03719E2C" w:rsidR="00A9432A" w:rsidRDefault="00A02566">
      <w:r>
        <w:t xml:space="preserve">It was decided that advice from an HOA attorney would be necessary to determine which route the Board should pursue – dissolve or continue with HOA. Ken Nelson volunteered to look for one.  </w:t>
      </w:r>
    </w:p>
    <w:p w14:paraId="3D698D52" w14:textId="4CD94A15" w:rsidR="005A23B4" w:rsidRDefault="005A23B4">
      <w:r>
        <w:t xml:space="preserve">Mary Lou Froberg was thanked for her many years of effort and guidance she provided to the HOA.  </w:t>
      </w:r>
    </w:p>
    <w:p w14:paraId="46FBE3CA" w14:textId="7BAC831B" w:rsidR="005A23B4" w:rsidRDefault="005A23B4">
      <w:r>
        <w:t>The next meeting will be Thursday, February 9</w:t>
      </w:r>
      <w:r w:rsidRPr="005A23B4">
        <w:rPr>
          <w:vertAlign w:val="superscript"/>
        </w:rPr>
        <w:t>th</w:t>
      </w:r>
      <w:r>
        <w:t xml:space="preserve"> at 7:00 pm at Pam Malone’s house</w:t>
      </w:r>
    </w:p>
    <w:p w14:paraId="242EAA35" w14:textId="2281BD9F" w:rsidR="005A23B4" w:rsidRDefault="005A23B4">
      <w:r>
        <w:t>Meeting was adjourned at 8:51 pm</w:t>
      </w:r>
    </w:p>
    <w:p w14:paraId="3BABE697" w14:textId="77777777" w:rsidR="00A9432A" w:rsidRDefault="00A9432A"/>
    <w:p w14:paraId="1599611C" w14:textId="77777777" w:rsidR="00A9432A" w:rsidRDefault="00A9432A"/>
    <w:p w14:paraId="049B9D1C" w14:textId="77777777" w:rsidR="00A9432A" w:rsidRDefault="00A9432A"/>
    <w:p w14:paraId="1444A02A" w14:textId="77777777" w:rsidR="00A9432A" w:rsidRDefault="00A9432A"/>
    <w:p w14:paraId="2289ED2F" w14:textId="77777777" w:rsidR="00A9432A" w:rsidRDefault="00A9432A"/>
    <w:sectPr w:rsidR="00A94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409"/>
    <w:multiLevelType w:val="hybridMultilevel"/>
    <w:tmpl w:val="60BA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7272F"/>
    <w:multiLevelType w:val="hybridMultilevel"/>
    <w:tmpl w:val="E92A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834A4"/>
    <w:multiLevelType w:val="hybridMultilevel"/>
    <w:tmpl w:val="71E4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770509">
    <w:abstractNumId w:val="2"/>
  </w:num>
  <w:num w:numId="2" w16cid:durableId="284428207">
    <w:abstractNumId w:val="0"/>
  </w:num>
  <w:num w:numId="3" w16cid:durableId="960917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EF"/>
    <w:rsid w:val="000C682B"/>
    <w:rsid w:val="0014193D"/>
    <w:rsid w:val="00383973"/>
    <w:rsid w:val="00461EF7"/>
    <w:rsid w:val="005A23B4"/>
    <w:rsid w:val="005E71EF"/>
    <w:rsid w:val="006B62C9"/>
    <w:rsid w:val="0096480A"/>
    <w:rsid w:val="00985322"/>
    <w:rsid w:val="009E0C34"/>
    <w:rsid w:val="00A02566"/>
    <w:rsid w:val="00A9432A"/>
    <w:rsid w:val="00D0274E"/>
    <w:rsid w:val="00D827EE"/>
    <w:rsid w:val="00E0799B"/>
    <w:rsid w:val="00F3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F7D9"/>
  <w15:chartTrackingRefBased/>
  <w15:docId w15:val="{41387EAF-7CBC-447D-97B7-9A8DD448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2A"/>
    <w:pPr>
      <w:ind w:left="720"/>
      <w:contextualSpacing/>
    </w:pPr>
  </w:style>
  <w:style w:type="paragraph" w:styleId="NoSpacing">
    <w:name w:val="No Spacing"/>
    <w:uiPriority w:val="1"/>
    <w:qFormat/>
    <w:rsid w:val="00985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Malone</dc:creator>
  <cp:keywords/>
  <dc:description/>
  <cp:lastModifiedBy>Pam Malone</cp:lastModifiedBy>
  <cp:revision>2</cp:revision>
  <dcterms:created xsi:type="dcterms:W3CDTF">2023-01-10T05:24:00Z</dcterms:created>
  <dcterms:modified xsi:type="dcterms:W3CDTF">2023-01-10T05:24:00Z</dcterms:modified>
</cp:coreProperties>
</file>